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4" w:rsidRDefault="00815B5C" w:rsidP="00065275">
      <w:pPr>
        <w:spacing w:after="0"/>
      </w:pPr>
      <w:bookmarkStart w:id="0" w:name="_GoBack"/>
      <w:bookmarkEnd w:id="0"/>
      <w:r>
        <w:t>Name: Dana Van Tilborg</w:t>
      </w:r>
    </w:p>
    <w:p w:rsidR="00815B5C" w:rsidRDefault="00E0079B" w:rsidP="00065275">
      <w:pPr>
        <w:spacing w:after="0"/>
      </w:pPr>
      <w:r>
        <w:t>Lesson Title: Revolutions A</w:t>
      </w:r>
      <w:r w:rsidR="00815B5C">
        <w:t>cross the Globe</w:t>
      </w:r>
    </w:p>
    <w:p w:rsidR="00065275" w:rsidRDefault="00065275" w:rsidP="00065275">
      <w:pPr>
        <w:spacing w:after="0"/>
      </w:pPr>
      <w:r>
        <w:t xml:space="preserve">Responding to the Topic as it relates to Global Significance (revolutions today) and Investigating the World Beyond their Immediate </w:t>
      </w:r>
    </w:p>
    <w:p w:rsidR="00065275" w:rsidRDefault="00065275" w:rsidP="00065275">
      <w:pPr>
        <w:spacing w:after="0"/>
      </w:pPr>
      <w:r>
        <w:t>Environment</w:t>
      </w:r>
    </w:p>
    <w:p w:rsidR="00815B5C" w:rsidRDefault="00815B5C" w:rsidP="00065275">
      <w:pPr>
        <w:spacing w:after="0"/>
      </w:pPr>
      <w:r>
        <w:t>Course/Grade: World History, Grade 10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6C3082" w:rsidTr="006C3082">
        <w:tc>
          <w:tcPr>
            <w:tcW w:w="13176" w:type="dxa"/>
            <w:gridSpan w:val="3"/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 w:rsidTr="005D00EF">
        <w:tc>
          <w:tcPr>
            <w:tcW w:w="4392" w:type="dxa"/>
            <w:vMerge w:val="restart"/>
          </w:tcPr>
          <w:p w:rsidR="006C3082" w:rsidRDefault="005D00EF" w:rsidP="001518D3">
            <w:pPr>
              <w:tabs>
                <w:tab w:val="right" w:pos="3960"/>
              </w:tabs>
            </w:pPr>
            <w:r>
              <w:t>ESTABLISHED GOALS</w:t>
            </w:r>
            <w:r w:rsidR="001518D3">
              <w:tab/>
            </w:r>
          </w:p>
          <w:p w:rsidR="001518D3" w:rsidRDefault="00B1494E" w:rsidP="001518D3">
            <w:pPr>
              <w:tabs>
                <w:tab w:val="right" w:pos="3960"/>
              </w:tabs>
            </w:pPr>
            <w:r>
              <w:t>-</w:t>
            </w:r>
            <w:r w:rsidR="005954F7">
              <w:t xml:space="preserve">Using a World Governance and Human Rights framework, </w:t>
            </w:r>
            <w:r>
              <w:t xml:space="preserve">Learn about Revolutions across the Globe in </w:t>
            </w:r>
            <w:r w:rsidR="00A05942">
              <w:t xml:space="preserve">the </w:t>
            </w:r>
            <w:r>
              <w:t>1700-1800s</w:t>
            </w:r>
          </w:p>
          <w:p w:rsidR="00B1494E" w:rsidRDefault="00B1494E" w:rsidP="001518D3">
            <w:pPr>
              <w:tabs>
                <w:tab w:val="right" w:pos="3960"/>
              </w:tabs>
            </w:pPr>
            <w:r>
              <w:t>-Compare and cont</w:t>
            </w:r>
            <w:r w:rsidR="00A05942">
              <w:t>rast the causes and effects of R</w:t>
            </w:r>
            <w:r>
              <w:t>evolutions in America, France, Haiti, Mexico and Russia</w:t>
            </w:r>
          </w:p>
          <w:p w:rsidR="00A05942" w:rsidRPr="00A05942" w:rsidRDefault="00A05942" w:rsidP="001518D3">
            <w:pPr>
              <w:tabs>
                <w:tab w:val="right" w:pos="3960"/>
              </w:tabs>
              <w:rPr>
                <w:i/>
              </w:rPr>
            </w:pPr>
            <w:r w:rsidRPr="00A05942">
              <w:rPr>
                <w:i/>
              </w:rPr>
              <w:t>From NM Standards and Benchmarks</w:t>
            </w:r>
            <w:r>
              <w:rPr>
                <w:i/>
              </w:rPr>
              <w:t xml:space="preserve"> Social Studies 9-12</w:t>
            </w:r>
          </w:p>
          <w:p w:rsidR="00B1494E" w:rsidRPr="00B1494E" w:rsidRDefault="00B1494E" w:rsidP="00B149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1494E">
              <w:rPr>
                <w:rFonts w:cs="Times New Roman"/>
              </w:rPr>
              <w:t>NM Benchmark 1-C World History: Explain and analyze revolutions (e.g., democratic, scientific, technological, social) as they evolved throughout the enlightenment and their enduring effects</w:t>
            </w:r>
          </w:p>
          <w:p w:rsidR="00B1494E" w:rsidRPr="00B1494E" w:rsidRDefault="00B1494E" w:rsidP="00B149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1494E">
              <w:rPr>
                <w:rFonts w:cs="Times New Roman"/>
              </w:rPr>
              <w:t>on political, economic and cultural institutions, to include:</w:t>
            </w:r>
          </w:p>
          <w:p w:rsidR="00B1494E" w:rsidRPr="00B1494E" w:rsidRDefault="00B1494E" w:rsidP="00B149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1494E">
              <w:rPr>
                <w:rFonts w:cs="Times New Roman"/>
              </w:rPr>
              <w:t>d. events and ideas that led to parliamentary government (English civil war, glorious revolution);</w:t>
            </w:r>
          </w:p>
          <w:p w:rsidR="00B1494E" w:rsidRDefault="00B1494E" w:rsidP="00B1494E">
            <w:pPr>
              <w:tabs>
                <w:tab w:val="right" w:pos="3960"/>
              </w:tabs>
              <w:rPr>
                <w:rFonts w:cs="Times New Roman"/>
              </w:rPr>
            </w:pPr>
            <w:r w:rsidRPr="00B1494E">
              <w:rPr>
                <w:rFonts w:cs="Times New Roman"/>
              </w:rPr>
              <w:t>e. enlightenment philosophies used to support events leading to American and French revolutions;</w:t>
            </w:r>
          </w:p>
          <w:p w:rsidR="00A05942" w:rsidRDefault="00A05942" w:rsidP="00B1494E">
            <w:pPr>
              <w:tabs>
                <w:tab w:val="right" w:pos="39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From Common Core ELA Standards- Social Studies</w:t>
            </w:r>
          </w:p>
          <w:p w:rsidR="00B1494E" w:rsidRDefault="00B1494E" w:rsidP="00B1494E">
            <w:pPr>
              <w:tabs>
                <w:tab w:val="right" w:pos="3960"/>
              </w:tabs>
            </w:pPr>
            <w:r>
              <w:rPr>
                <w:rFonts w:cs="Times New Roman"/>
              </w:rPr>
              <w:t xml:space="preserve">CC Social Studies Standard- 2: Determine the central ideas or information of a primary or secondary source: provide an accurate </w:t>
            </w:r>
            <w:r>
              <w:rPr>
                <w:rFonts w:cs="Times New Roman"/>
              </w:rPr>
              <w:lastRenderedPageBreak/>
              <w:t xml:space="preserve">summary of how key events or ideas develop over the course 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lastRenderedPageBreak/>
              <w:t>Transfer</w:t>
            </w:r>
          </w:p>
        </w:tc>
      </w:tr>
      <w:tr w:rsidR="005D00EF" w:rsidTr="005D00EF">
        <w:tc>
          <w:tcPr>
            <w:tcW w:w="4392" w:type="dxa"/>
            <w:vMerge/>
          </w:tcPr>
          <w:p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5D00EF" w:rsidRDefault="005D00EF" w:rsidP="001518D3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 w:rsidR="001518D3">
              <w:rPr>
                <w:i/>
              </w:rPr>
              <w:tab/>
            </w:r>
          </w:p>
          <w:p w:rsidR="001518D3" w:rsidRDefault="00A05942" w:rsidP="00A05942">
            <w:pPr>
              <w:tabs>
                <w:tab w:val="right" w:pos="8388"/>
              </w:tabs>
            </w:pPr>
            <w:r>
              <w:t>1.Search, research, and asses</w:t>
            </w:r>
            <w:r w:rsidR="005954F7">
              <w:t>s different types of Revolutions</w:t>
            </w:r>
          </w:p>
          <w:p w:rsidR="005954F7" w:rsidRDefault="00675C7C" w:rsidP="00A05942">
            <w:pPr>
              <w:tabs>
                <w:tab w:val="right" w:pos="8388"/>
              </w:tabs>
            </w:pPr>
            <w:r>
              <w:t xml:space="preserve">2. Present </w:t>
            </w:r>
            <w:r w:rsidR="005954F7">
              <w:t>findings to the class</w:t>
            </w:r>
          </w:p>
          <w:p w:rsidR="00A05942" w:rsidRDefault="00675C7C" w:rsidP="001518D3">
            <w:pPr>
              <w:tabs>
                <w:tab w:val="right" w:pos="8388"/>
              </w:tabs>
            </w:pPr>
            <w:r>
              <w:t>3</w:t>
            </w:r>
            <w:r w:rsidR="00A05942">
              <w:t xml:space="preserve">.Compare </w:t>
            </w:r>
            <w:r w:rsidR="005954F7">
              <w:t xml:space="preserve">and contrast </w:t>
            </w:r>
            <w:r>
              <w:t>different Revolutions in different places and time frames</w:t>
            </w:r>
          </w:p>
          <w:p w:rsidR="00675C7C" w:rsidRPr="001518D3" w:rsidRDefault="00675C7C" w:rsidP="001518D3">
            <w:pPr>
              <w:tabs>
                <w:tab w:val="right" w:pos="8388"/>
              </w:tabs>
            </w:pPr>
            <w:r>
              <w:t>4. Generalize and infer, from the specific information of the studied Revolution to Revolutions in general</w:t>
            </w:r>
          </w:p>
        </w:tc>
      </w:tr>
      <w:tr w:rsidR="006C3082" w:rsidTr="005D00EF">
        <w:tc>
          <w:tcPr>
            <w:tcW w:w="4392" w:type="dxa"/>
            <w:vMerge/>
          </w:tcPr>
          <w:p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 w:rsidTr="005D00EF">
        <w:tc>
          <w:tcPr>
            <w:tcW w:w="4392" w:type="dxa"/>
            <w:vMerge/>
          </w:tcPr>
          <w:p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75"/>
              </w:tabs>
            </w:pPr>
            <w:r>
              <w:t>UNDERSTANDINGS</w:t>
            </w:r>
            <w:r w:rsidR="001518D3">
              <w:tab/>
            </w:r>
          </w:p>
          <w:p w:rsidR="005D00EF" w:rsidRDefault="005D00EF">
            <w:r w:rsidRPr="005D00EF">
              <w:rPr>
                <w:i/>
              </w:rPr>
              <w:t>Students will understand that…</w:t>
            </w:r>
          </w:p>
          <w:p w:rsidR="001518D3" w:rsidRDefault="00A05942" w:rsidP="00A05942">
            <w:r>
              <w:t xml:space="preserve">1.Revolutions have similar </w:t>
            </w:r>
            <w:r w:rsidR="001C0F51">
              <w:t>causes including social, economic and political inequalities</w:t>
            </w:r>
          </w:p>
          <w:p w:rsidR="001C0F51" w:rsidRDefault="001C0F51" w:rsidP="00A05942">
            <w:r>
              <w:t>2. Revolutions change political, economic and social structures and have long-term effects on institutions such as political structures</w:t>
            </w:r>
          </w:p>
          <w:p w:rsidR="001C0F51" w:rsidRDefault="001C0F51" w:rsidP="00A05942">
            <w:r>
              <w:t>or personal rights</w:t>
            </w:r>
          </w:p>
          <w:p w:rsidR="001C0F51" w:rsidRPr="001518D3" w:rsidRDefault="001C0F51" w:rsidP="00A0594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16"/>
              </w:tabs>
            </w:pPr>
            <w:r>
              <w:t>ESSENTIAL QUESTIONS</w:t>
            </w:r>
            <w:r w:rsidR="001518D3">
              <w:tab/>
            </w:r>
          </w:p>
          <w:p w:rsidR="001518D3" w:rsidRDefault="00D72F1B" w:rsidP="007C37E7">
            <w:pPr>
              <w:tabs>
                <w:tab w:val="right" w:pos="4016"/>
              </w:tabs>
            </w:pPr>
            <w:r>
              <w:t>1. What</w:t>
            </w:r>
            <w:r w:rsidR="00C4737B">
              <w:t xml:space="preserve"> is a revolution? What is a reform?</w:t>
            </w:r>
          </w:p>
          <w:p w:rsidR="00C4737B" w:rsidRDefault="007C37E7" w:rsidP="001518D3">
            <w:pPr>
              <w:tabs>
                <w:tab w:val="right" w:pos="4016"/>
              </w:tabs>
            </w:pPr>
            <w:r>
              <w:t>2.</w:t>
            </w:r>
            <w:r w:rsidR="00C4737B">
              <w:t>Where do revolutionary ideas come from?</w:t>
            </w:r>
          </w:p>
          <w:p w:rsidR="00C4737B" w:rsidRDefault="007C37E7" w:rsidP="001518D3">
            <w:pPr>
              <w:tabs>
                <w:tab w:val="right" w:pos="4016"/>
              </w:tabs>
            </w:pPr>
            <w:r>
              <w:t>3.</w:t>
            </w:r>
            <w:r w:rsidR="00C4737B">
              <w:t>What are ideas worth fighting for?</w:t>
            </w:r>
          </w:p>
          <w:p w:rsidR="00C4737B" w:rsidRDefault="007C37E7" w:rsidP="001518D3">
            <w:pPr>
              <w:tabs>
                <w:tab w:val="right" w:pos="4016"/>
              </w:tabs>
            </w:pPr>
            <w:r>
              <w:t>4.</w:t>
            </w:r>
            <w:r w:rsidR="00C4737B">
              <w:t>Who are leaders in revolutions?</w:t>
            </w:r>
          </w:p>
          <w:p w:rsidR="00C4737B" w:rsidRDefault="007C37E7" w:rsidP="001518D3">
            <w:pPr>
              <w:tabs>
                <w:tab w:val="right" w:pos="4016"/>
              </w:tabs>
            </w:pPr>
            <w:r>
              <w:t>5.</w:t>
            </w:r>
            <w:r w:rsidR="00C4737B">
              <w:t>What are causes of revolutions?</w:t>
            </w:r>
          </w:p>
          <w:p w:rsidR="00C4737B" w:rsidRDefault="007C37E7" w:rsidP="001518D3">
            <w:pPr>
              <w:tabs>
                <w:tab w:val="right" w:pos="4016"/>
              </w:tabs>
            </w:pPr>
            <w:r>
              <w:t>6.</w:t>
            </w:r>
            <w:r w:rsidR="00C4737B">
              <w:t>What are the effects of revolutions?</w:t>
            </w:r>
          </w:p>
          <w:p w:rsidR="007C37E7" w:rsidRDefault="007C37E7" w:rsidP="001518D3">
            <w:pPr>
              <w:tabs>
                <w:tab w:val="right" w:pos="4016"/>
              </w:tabs>
            </w:pPr>
            <w:r>
              <w:t>7.Can one revolution inspire another?</w:t>
            </w:r>
          </w:p>
          <w:p w:rsidR="00C4737B" w:rsidRDefault="007C37E7" w:rsidP="001518D3">
            <w:pPr>
              <w:tabs>
                <w:tab w:val="right" w:pos="4016"/>
              </w:tabs>
            </w:pPr>
            <w:r>
              <w:t>8.</w:t>
            </w:r>
            <w:r w:rsidR="00C4737B">
              <w:t>What is equality and can it be achieved in revolutions?</w:t>
            </w:r>
          </w:p>
          <w:p w:rsidR="00555DEC" w:rsidRDefault="00555DEC" w:rsidP="001518D3">
            <w:pPr>
              <w:tabs>
                <w:tab w:val="right" w:pos="4016"/>
              </w:tabs>
            </w:pPr>
            <w:r>
              <w:t>9. What do revolutions today have in common with past revolutions?</w:t>
            </w:r>
          </w:p>
        </w:tc>
      </w:tr>
      <w:tr w:rsidR="006C3082" w:rsidTr="005D00EF">
        <w:tc>
          <w:tcPr>
            <w:tcW w:w="4392" w:type="dxa"/>
            <w:vMerge/>
          </w:tcPr>
          <w:p w:rsidR="006C3082" w:rsidRDefault="006C3082" w:rsidP="006D1DE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 w:rsidTr="000C71EC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75"/>
              </w:tabs>
            </w:pPr>
            <w:r w:rsidRPr="005D00EF">
              <w:rPr>
                <w:i/>
              </w:rPr>
              <w:t>Students will know…</w:t>
            </w:r>
            <w:r w:rsidR="001518D3">
              <w:rPr>
                <w:i/>
              </w:rPr>
              <w:tab/>
            </w:r>
          </w:p>
          <w:p w:rsidR="001518D3" w:rsidRDefault="00D72F1B" w:rsidP="001518D3">
            <w:pPr>
              <w:tabs>
                <w:tab w:val="right" w:pos="4075"/>
              </w:tabs>
            </w:pPr>
            <w:r>
              <w:t>1. Definition</w:t>
            </w:r>
            <w:r w:rsidR="007C37E7">
              <w:t xml:space="preserve"> of terms including revolution, reform, etc.</w:t>
            </w:r>
          </w:p>
          <w:p w:rsidR="007C37E7" w:rsidRDefault="007C37E7" w:rsidP="001518D3">
            <w:pPr>
              <w:tabs>
                <w:tab w:val="right" w:pos="4075"/>
              </w:tabs>
            </w:pPr>
            <w:r>
              <w:t>2.Key events, people and terms in American, French, Haitian, Mexican and Russian Revolutions</w:t>
            </w:r>
          </w:p>
          <w:p w:rsidR="007C37E7" w:rsidRDefault="007C37E7" w:rsidP="001518D3">
            <w:pPr>
              <w:tabs>
                <w:tab w:val="right" w:pos="4075"/>
              </w:tabs>
            </w:pPr>
            <w:r>
              <w:lastRenderedPageBreak/>
              <w:t>3.Causes and Effects of Revolutions</w:t>
            </w:r>
          </w:p>
          <w:p w:rsidR="007C37E7" w:rsidRDefault="007C37E7" w:rsidP="001518D3">
            <w:pPr>
              <w:tabs>
                <w:tab w:val="right" w:pos="4075"/>
              </w:tabs>
            </w:pPr>
            <w:r>
              <w:t>4.Common themes of Revolutions</w:t>
            </w:r>
          </w:p>
          <w:p w:rsidR="007C37E7" w:rsidRDefault="007C37E7" w:rsidP="001518D3">
            <w:pPr>
              <w:tabs>
                <w:tab w:val="right" w:pos="4075"/>
              </w:tabs>
            </w:pPr>
            <w:r>
              <w:t>5. Enlightenment ideas that encouraged political Revolutions</w:t>
            </w:r>
          </w:p>
          <w:p w:rsidR="006D061D" w:rsidRDefault="006D061D" w:rsidP="001518D3">
            <w:pPr>
              <w:tabs>
                <w:tab w:val="right" w:pos="4075"/>
              </w:tabs>
            </w:pPr>
            <w:r>
              <w:t>6. How revolutionary ideas inspired our political system</w:t>
            </w:r>
          </w:p>
          <w:p w:rsidR="007C37E7" w:rsidRPr="001518D3" w:rsidRDefault="007C37E7" w:rsidP="001518D3">
            <w:pPr>
              <w:tabs>
                <w:tab w:val="right" w:pos="4075"/>
              </w:tabs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1518D3" w:rsidRDefault="005D00EF" w:rsidP="00BD1439">
            <w:pPr>
              <w:tabs>
                <w:tab w:val="right" w:pos="4003"/>
              </w:tabs>
            </w:pPr>
            <w:r w:rsidRPr="005D00EF">
              <w:rPr>
                <w:i/>
              </w:rPr>
              <w:lastRenderedPageBreak/>
              <w:t>Students will be skilled at…</w:t>
            </w:r>
            <w:r w:rsidR="001518D3">
              <w:rPr>
                <w:i/>
              </w:rPr>
              <w:tab/>
            </w:r>
          </w:p>
          <w:p w:rsidR="00BD1439" w:rsidRDefault="00BD1439" w:rsidP="00BD1439">
            <w:pPr>
              <w:tabs>
                <w:tab w:val="right" w:pos="4003"/>
              </w:tabs>
            </w:pPr>
            <w:r>
              <w:t>1.Researching key events, people and terms related to Revolutions</w:t>
            </w:r>
          </w:p>
          <w:p w:rsidR="00BD1439" w:rsidRDefault="00BD1439" w:rsidP="00BD1439">
            <w:pPr>
              <w:tabs>
                <w:tab w:val="right" w:pos="4003"/>
              </w:tabs>
            </w:pPr>
            <w:r>
              <w:t>2. Summarizing Texts for information</w:t>
            </w:r>
          </w:p>
          <w:p w:rsidR="00BD1439" w:rsidRDefault="00BD1439" w:rsidP="00BD1439">
            <w:pPr>
              <w:tabs>
                <w:tab w:val="right" w:pos="4003"/>
              </w:tabs>
            </w:pPr>
            <w:r>
              <w:t xml:space="preserve">3.Reading primary sources such as Enlightenment thinkers for the ideological </w:t>
            </w:r>
            <w:r>
              <w:lastRenderedPageBreak/>
              <w:t>underpinnings of political Revolutions</w:t>
            </w:r>
          </w:p>
          <w:p w:rsidR="004170B6" w:rsidRDefault="004170B6" w:rsidP="00BD1439">
            <w:pPr>
              <w:tabs>
                <w:tab w:val="right" w:pos="4003"/>
              </w:tabs>
            </w:pPr>
            <w:r>
              <w:t xml:space="preserve">4. Develop historical thinking skills including how to use primary sources as evidence </w:t>
            </w:r>
          </w:p>
          <w:p w:rsidR="00BD1439" w:rsidRDefault="00BD1439" w:rsidP="00BD1439">
            <w:pPr>
              <w:tabs>
                <w:tab w:val="right" w:pos="4003"/>
              </w:tabs>
            </w:pPr>
            <w:r>
              <w:t>4. Analyzing political cartoons</w:t>
            </w:r>
          </w:p>
          <w:p w:rsidR="00B82F0E" w:rsidRDefault="00B82F0E" w:rsidP="00BD1439">
            <w:pPr>
              <w:tabs>
                <w:tab w:val="right" w:pos="4003"/>
              </w:tabs>
            </w:pPr>
            <w:r>
              <w:t>5. Presenting to class on a specific Revolution</w:t>
            </w:r>
          </w:p>
          <w:p w:rsidR="00B82F0E" w:rsidRDefault="00B82F0E" w:rsidP="00BD1439">
            <w:pPr>
              <w:tabs>
                <w:tab w:val="right" w:pos="4003"/>
              </w:tabs>
            </w:pPr>
            <w:r>
              <w:t>6. Being able to generalize based on case studies of Revolutions</w:t>
            </w:r>
          </w:p>
          <w:p w:rsidR="00590C68" w:rsidRDefault="00590C68" w:rsidP="00BD1439">
            <w:pPr>
              <w:tabs>
                <w:tab w:val="right" w:pos="4003"/>
              </w:tabs>
            </w:pPr>
          </w:p>
          <w:p w:rsidR="00590C68" w:rsidRDefault="00590C68" w:rsidP="00BD1439">
            <w:pPr>
              <w:tabs>
                <w:tab w:val="right" w:pos="4003"/>
              </w:tabs>
            </w:pPr>
          </w:p>
          <w:p w:rsidR="00590C68" w:rsidRPr="001518D3" w:rsidRDefault="00590C68" w:rsidP="00BD1439">
            <w:pPr>
              <w:tabs>
                <w:tab w:val="right" w:pos="4003"/>
              </w:tabs>
            </w:pPr>
          </w:p>
        </w:tc>
      </w:tr>
      <w:tr w:rsidR="006C3082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lastRenderedPageBreak/>
              <w:t>Stage 2 - Evidence</w:t>
            </w:r>
          </w:p>
        </w:tc>
      </w:tr>
      <w:tr w:rsidR="006C3082" w:rsidTr="005D00EF">
        <w:tc>
          <w:tcPr>
            <w:tcW w:w="4392" w:type="dxa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 w:rsidTr="00590194">
        <w:tc>
          <w:tcPr>
            <w:tcW w:w="4392" w:type="dxa"/>
          </w:tcPr>
          <w:p w:rsidR="008F4FD2" w:rsidRDefault="00EB21E5">
            <w:r>
              <w:t>Interpret, analyze, judge</w:t>
            </w:r>
          </w:p>
          <w:p w:rsidR="008F4FD2" w:rsidRDefault="008F4FD2"/>
          <w:p w:rsidR="00D85D81" w:rsidRDefault="00D85D81"/>
          <w:p w:rsidR="00340F7C" w:rsidRDefault="00340F7C"/>
          <w:p w:rsidR="00340F7C" w:rsidRDefault="00340F7C">
            <w:r>
              <w:t>Interpret, analyze, critique, judge, construct</w:t>
            </w:r>
          </w:p>
          <w:p w:rsidR="00340F7C" w:rsidRDefault="00340F7C"/>
          <w:p w:rsidR="00340F7C" w:rsidRDefault="00340F7C"/>
          <w:p w:rsidR="00FC305E" w:rsidRDefault="00FC305E"/>
          <w:p w:rsidR="00FC305E" w:rsidRDefault="00FC305E"/>
          <w:p w:rsidR="006C3082" w:rsidRDefault="005533B8">
            <w:r>
              <w:t xml:space="preserve">Search, </w:t>
            </w:r>
            <w:r w:rsidR="005954F7">
              <w:t>Research,</w:t>
            </w:r>
            <w:r>
              <w:t xml:space="preserve"> and Assess</w:t>
            </w:r>
          </w:p>
          <w:p w:rsidR="005954F7" w:rsidRDefault="005954F7"/>
          <w:p w:rsidR="005954F7" w:rsidRDefault="005954F7"/>
          <w:p w:rsidR="00357449" w:rsidRDefault="00357449"/>
          <w:p w:rsidR="00357449" w:rsidRDefault="00357449" w:rsidP="003574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76"/>
            </w:tblGrid>
            <w:tr w:rsidR="00357449">
              <w:trPr>
                <w:trHeight w:val="758"/>
              </w:trPr>
              <w:tc>
                <w:tcPr>
                  <w:tcW w:w="0" w:type="auto"/>
                </w:tcPr>
                <w:p w:rsidR="00357449" w:rsidRDefault="003574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Define, describe</w:t>
                  </w:r>
                  <w:r w:rsidR="005C3488">
                    <w:rPr>
                      <w:sz w:val="22"/>
                      <w:szCs w:val="22"/>
                    </w:rPr>
                    <w:t>, paraphrase, illustrate</w:t>
                  </w:r>
                  <w:r>
                    <w:rPr>
                      <w:sz w:val="22"/>
                      <w:szCs w:val="22"/>
                    </w:rPr>
                    <w:t>, e</w:t>
                  </w:r>
                  <w:r w:rsidR="005C3488">
                    <w:rPr>
                      <w:sz w:val="22"/>
                      <w:szCs w:val="22"/>
                    </w:rPr>
                    <w:t xml:space="preserve">xtend, </w:t>
                  </w:r>
                  <w:r>
                    <w:rPr>
                      <w:sz w:val="22"/>
                      <w:szCs w:val="22"/>
                    </w:rPr>
                    <w:t xml:space="preserve">prepare,  analyze, point out, prioritize </w:t>
                  </w:r>
                </w:p>
                <w:p w:rsidR="00357449" w:rsidRDefault="0035744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7449" w:rsidRDefault="00357449"/>
          <w:p w:rsidR="005954F7" w:rsidRDefault="005954F7">
            <w:r>
              <w:t>Classify, compare, contrast, and categorize</w:t>
            </w:r>
          </w:p>
          <w:p w:rsidR="00D85D81" w:rsidRDefault="00D85D81"/>
          <w:p w:rsidR="00340F7C" w:rsidRDefault="00340F7C" w:rsidP="00D85D81"/>
          <w:p w:rsidR="00D85D81" w:rsidRDefault="00D85D81" w:rsidP="00D85D81">
            <w:r>
              <w:lastRenderedPageBreak/>
              <w:t>Interpret, generalize, analyze, hypothesize, evaluate, critique</w:t>
            </w:r>
            <w:r w:rsidR="00F51E03">
              <w:t>, compare, contrast</w:t>
            </w:r>
          </w:p>
          <w:p w:rsidR="00D85D81" w:rsidRDefault="00D85D81"/>
        </w:tc>
        <w:tc>
          <w:tcPr>
            <w:tcW w:w="8784" w:type="dxa"/>
            <w:gridSpan w:val="2"/>
          </w:tcPr>
          <w:p w:rsidR="008F4FD2" w:rsidRDefault="00D85D81" w:rsidP="005C3488">
            <w:pPr>
              <w:tabs>
                <w:tab w:val="right" w:pos="8408"/>
              </w:tabs>
            </w:pPr>
            <w:r>
              <w:lastRenderedPageBreak/>
              <w:t xml:space="preserve">Analyze political cartoons from a variety of global contexts </w:t>
            </w:r>
            <w:r w:rsidR="00F43C38">
              <w:t xml:space="preserve">and timeframes </w:t>
            </w:r>
            <w:r>
              <w:t xml:space="preserve">for the reasons of political and social unrest and </w:t>
            </w:r>
            <w:r w:rsidR="00F43C38">
              <w:t xml:space="preserve">subsequent </w:t>
            </w:r>
            <w:r>
              <w:t>revolutions</w:t>
            </w:r>
            <w:r w:rsidR="001518D3">
              <w:tab/>
            </w:r>
          </w:p>
          <w:p w:rsidR="008F4FD2" w:rsidRDefault="008F4FD2" w:rsidP="005C3488">
            <w:pPr>
              <w:tabs>
                <w:tab w:val="right" w:pos="8408"/>
              </w:tabs>
            </w:pPr>
          </w:p>
          <w:p w:rsidR="00340F7C" w:rsidRDefault="00340F7C" w:rsidP="005C3488">
            <w:pPr>
              <w:tabs>
                <w:tab w:val="right" w:pos="8408"/>
              </w:tabs>
            </w:pPr>
          </w:p>
          <w:p w:rsidR="00340F7C" w:rsidRDefault="00340F7C" w:rsidP="005C3488">
            <w:pPr>
              <w:tabs>
                <w:tab w:val="right" w:pos="8408"/>
              </w:tabs>
            </w:pPr>
            <w:r>
              <w:t>Students will read primary sources including the work of Enlightenment thinkers Thomas Hobbes and John Locke and ideas such as egalitarianism that precipitated the American and French Revolutions</w:t>
            </w:r>
            <w:r w:rsidR="00FC305E">
              <w:t xml:space="preserve">.  Gather evidence of </w:t>
            </w:r>
            <w:r w:rsidR="00D25451">
              <w:t>ideological causes</w:t>
            </w:r>
            <w:r w:rsidR="00AB2338">
              <w:t>, including non-western ideas,</w:t>
            </w:r>
            <w:r w:rsidR="00D25451">
              <w:t xml:space="preserve"> of revolutions around the globe.</w:t>
            </w:r>
          </w:p>
          <w:p w:rsidR="00340F7C" w:rsidRDefault="00340F7C" w:rsidP="005C3488">
            <w:pPr>
              <w:tabs>
                <w:tab w:val="right" w:pos="8408"/>
              </w:tabs>
            </w:pPr>
          </w:p>
          <w:p w:rsidR="005C3488" w:rsidRDefault="005533B8" w:rsidP="005C3488">
            <w:pPr>
              <w:tabs>
                <w:tab w:val="right" w:pos="8408"/>
              </w:tabs>
            </w:pPr>
            <w:r>
              <w:t>In groups, students will s</w:t>
            </w:r>
            <w:r w:rsidR="00F43C38">
              <w:t>earch, research and assess the r</w:t>
            </w:r>
            <w:r>
              <w:t>evolution that their group has chosen out of 5</w:t>
            </w:r>
            <w:r w:rsidR="005C3488">
              <w:t xml:space="preserve"> based on a criteria </w:t>
            </w:r>
            <w:r w:rsidR="00F43C38">
              <w:t>given by teacher</w:t>
            </w:r>
            <w:r w:rsidR="00340F7C">
              <w:t xml:space="preserve"> </w:t>
            </w:r>
            <w:r w:rsidR="005C3488">
              <w:t>(vocabulary, important dates, events and people, cause and effects of a specific revolution)</w:t>
            </w:r>
          </w:p>
          <w:p w:rsidR="005C3488" w:rsidRDefault="005C3488" w:rsidP="005C3488">
            <w:pPr>
              <w:tabs>
                <w:tab w:val="right" w:pos="8408"/>
              </w:tabs>
            </w:pPr>
          </w:p>
          <w:p w:rsidR="00F328EA" w:rsidRDefault="00F328EA" w:rsidP="005C3488">
            <w:pPr>
              <w:tabs>
                <w:tab w:val="right" w:pos="8408"/>
              </w:tabs>
            </w:pPr>
          </w:p>
          <w:p w:rsidR="005C3488" w:rsidRDefault="005C3488" w:rsidP="005C3488">
            <w:pPr>
              <w:tabs>
                <w:tab w:val="right" w:pos="8408"/>
              </w:tabs>
            </w:pPr>
            <w:r>
              <w:t>As a group, prepare a prese</w:t>
            </w:r>
            <w:r w:rsidR="00D1438E">
              <w:t xml:space="preserve">ntation (using </w:t>
            </w:r>
            <w:proofErr w:type="spellStart"/>
            <w:r>
              <w:t>Animoto</w:t>
            </w:r>
            <w:proofErr w:type="spellEnd"/>
            <w:r>
              <w:t>) which details the vocabulary, important dates, events and people, cause and effects of a specific revolution</w:t>
            </w:r>
            <w:r w:rsidR="00F328EA">
              <w:t xml:space="preserve"> for the class</w:t>
            </w:r>
          </w:p>
          <w:p w:rsidR="005C3488" w:rsidRDefault="005C3488" w:rsidP="005C3488">
            <w:pPr>
              <w:tabs>
                <w:tab w:val="right" w:pos="8408"/>
              </w:tabs>
            </w:pPr>
          </w:p>
          <w:p w:rsidR="00411B81" w:rsidRDefault="00411B81" w:rsidP="001518D3">
            <w:pPr>
              <w:tabs>
                <w:tab w:val="right" w:pos="8408"/>
              </w:tabs>
            </w:pPr>
          </w:p>
          <w:p w:rsidR="00B66876" w:rsidRDefault="00B66876" w:rsidP="001518D3">
            <w:pPr>
              <w:tabs>
                <w:tab w:val="right" w:pos="8408"/>
              </w:tabs>
            </w:pPr>
          </w:p>
          <w:p w:rsidR="005954F7" w:rsidRDefault="005954F7" w:rsidP="001518D3">
            <w:pPr>
              <w:tabs>
                <w:tab w:val="right" w:pos="8408"/>
              </w:tabs>
            </w:pPr>
            <w:r>
              <w:t>Create a graphic organizer for students to be used d</w:t>
            </w:r>
            <w:r w:rsidR="006F4E96">
              <w:t xml:space="preserve">uring presentations that allows students to classify, compare, contrast and categorize specific revolutions and also </w:t>
            </w:r>
            <w:r w:rsidR="00357449">
              <w:t>generalize from specific information about revolutions</w:t>
            </w:r>
          </w:p>
          <w:p w:rsidR="00F51E03" w:rsidRDefault="00F51E03" w:rsidP="001518D3">
            <w:pPr>
              <w:tabs>
                <w:tab w:val="right" w:pos="8408"/>
              </w:tabs>
            </w:pPr>
            <w:r>
              <w:lastRenderedPageBreak/>
              <w:t xml:space="preserve">Compare revolutions of the 1700s and 1800s with revolutions today (Egypt, Libya, </w:t>
            </w:r>
            <w:r w:rsidR="009A3D8D">
              <w:t xml:space="preserve">Tunisia, </w:t>
            </w:r>
            <w:r>
              <w:t>etc.) and decide if revolutions today have similar causes and effects as past revolutions</w:t>
            </w:r>
          </w:p>
        </w:tc>
      </w:tr>
      <w:tr w:rsidR="006C3082" w:rsidTr="005D00EF"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616685">
            <w:r>
              <w:lastRenderedPageBreak/>
              <w:t>List, define, recognize, match, express, restate, give examples, apply, solve, analyze</w:t>
            </w: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6C3082" w:rsidRDefault="006C3082" w:rsidP="001518D3">
            <w:pPr>
              <w:tabs>
                <w:tab w:val="right" w:pos="8421"/>
              </w:tabs>
            </w:pPr>
            <w:r>
              <w:t>OTHER EVIDENCE:</w:t>
            </w:r>
            <w:r w:rsidR="001518D3">
              <w:tab/>
            </w:r>
          </w:p>
          <w:p w:rsidR="001518D3" w:rsidRDefault="00616685" w:rsidP="001518D3">
            <w:pPr>
              <w:tabs>
                <w:tab w:val="right" w:pos="8421"/>
              </w:tabs>
            </w:pPr>
            <w:r>
              <w:t>Quiz over presentations, readings, and class activities related to revolutions</w:t>
            </w:r>
          </w:p>
        </w:tc>
      </w:tr>
      <w:tr w:rsidR="005D00EF" w:rsidTr="005D00EF">
        <w:tc>
          <w:tcPr>
            <w:tcW w:w="13176" w:type="dxa"/>
            <w:gridSpan w:val="3"/>
            <w:shd w:val="clear" w:color="auto" w:fill="000000" w:themeFill="text1"/>
          </w:tcPr>
          <w:p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 w:rsidRPr="009A3D8D" w:rsidTr="0039049A">
        <w:tc>
          <w:tcPr>
            <w:tcW w:w="13176" w:type="dxa"/>
            <w:gridSpan w:val="3"/>
          </w:tcPr>
          <w:p w:rsidR="001518D3" w:rsidRPr="009A3D8D" w:rsidRDefault="005D00EF" w:rsidP="001518D3">
            <w:pPr>
              <w:jc w:val="center"/>
            </w:pPr>
            <w:r w:rsidRPr="009A3D8D">
              <w:rPr>
                <w:i/>
              </w:rPr>
              <w:t>Summary of Key Learning Events and Instruction</w:t>
            </w:r>
          </w:p>
          <w:p w:rsidR="00E009ED" w:rsidRPr="009A3D8D" w:rsidRDefault="00E009ED" w:rsidP="00E009ED">
            <w:r w:rsidRPr="009A3D8D">
              <w:t>Lesson Plans to include:</w:t>
            </w:r>
          </w:p>
          <w:p w:rsidR="00E009ED" w:rsidRPr="009A3D8D" w:rsidRDefault="00E009ED" w:rsidP="00E009ED">
            <w:r w:rsidRPr="009A3D8D">
              <w:t>Lesson 1:</w:t>
            </w:r>
            <w:r w:rsidR="00944338">
              <w:t xml:space="preserve"> Introduction to r</w:t>
            </w:r>
            <w:r w:rsidRPr="009A3D8D">
              <w:t>evoluti</w:t>
            </w:r>
            <w:r w:rsidR="009C45BC" w:rsidRPr="009A3D8D">
              <w:t>ons and exploration</w:t>
            </w:r>
            <w:r w:rsidR="009A3D8D">
              <w:t>/analysis</w:t>
            </w:r>
            <w:r w:rsidR="009C45BC" w:rsidRPr="009A3D8D">
              <w:t xml:space="preserve"> of </w:t>
            </w:r>
            <w:r w:rsidR="009A3D8D" w:rsidRPr="009A3D8D">
              <w:t xml:space="preserve">primary sources- cartoons of </w:t>
            </w:r>
            <w:r w:rsidR="009A3D8D">
              <w:t>political and social unrest</w:t>
            </w:r>
          </w:p>
          <w:p w:rsidR="00E009ED" w:rsidRPr="009A3D8D" w:rsidRDefault="00E009ED" w:rsidP="00E009ED">
            <w:r w:rsidRPr="009A3D8D">
              <w:t xml:space="preserve">Lesson 2: </w:t>
            </w:r>
            <w:r w:rsidR="003922BE">
              <w:t xml:space="preserve">Primary source analysis, read </w:t>
            </w:r>
            <w:r w:rsidR="00944338">
              <w:t xml:space="preserve">excerpts of </w:t>
            </w:r>
            <w:r w:rsidR="003922BE">
              <w:t xml:space="preserve">Hobbes and Locke as well as non-western sources to ascertain </w:t>
            </w:r>
            <w:r w:rsidR="009850E1">
              <w:t>the ideological foundations of revolutions</w:t>
            </w:r>
          </w:p>
          <w:p w:rsidR="00E009ED" w:rsidRPr="009A3D8D" w:rsidRDefault="00E009ED" w:rsidP="00E009ED">
            <w:r w:rsidRPr="009A3D8D">
              <w:t>Les</w:t>
            </w:r>
            <w:r w:rsidR="009A3D8D">
              <w:t xml:space="preserve">son 3- </w:t>
            </w:r>
            <w:r w:rsidRPr="009A3D8D">
              <w:t>Lesson 4:</w:t>
            </w:r>
            <w:r w:rsidR="009A3D8D">
              <w:t xml:space="preserve"> In groups, students </w:t>
            </w:r>
            <w:r w:rsidR="00D1438E">
              <w:t>choose one of five revolutions (French, Haitian, Mexican, Russian, and U.S.) and research important vocabulary, people, events, and causes and effects</w:t>
            </w:r>
            <w:r w:rsidR="00944338">
              <w:t xml:space="preserve"> of their revolution</w:t>
            </w:r>
          </w:p>
          <w:p w:rsidR="00E009ED" w:rsidRPr="009A3D8D" w:rsidRDefault="00E009ED" w:rsidP="00E009ED">
            <w:r w:rsidRPr="009A3D8D">
              <w:t>Lesson 5:</w:t>
            </w:r>
            <w:r w:rsidR="00D1438E">
              <w:t xml:space="preserve"> Put research gathered into an </w:t>
            </w:r>
            <w:proofErr w:type="spellStart"/>
            <w:r w:rsidR="00D1438E">
              <w:t>Animoto</w:t>
            </w:r>
            <w:proofErr w:type="spellEnd"/>
            <w:r w:rsidR="00D1438E">
              <w:t xml:space="preserve"> documentary for class viewing</w:t>
            </w:r>
          </w:p>
          <w:p w:rsidR="00E009ED" w:rsidRPr="009A3D8D" w:rsidRDefault="00E009ED" w:rsidP="00E009ED">
            <w:r w:rsidRPr="009A3D8D">
              <w:t>Lesson 6</w:t>
            </w:r>
            <w:r w:rsidR="00D1438E">
              <w:t xml:space="preserve">- </w:t>
            </w:r>
            <w:r w:rsidRPr="009A3D8D">
              <w:t>Lesson 7</w:t>
            </w:r>
            <w:r w:rsidR="00D1438E">
              <w:t>- Presentations to class, class given a graphic organizer to put causes and effects and other details of revolutions as they listen to presentations</w:t>
            </w:r>
          </w:p>
          <w:p w:rsidR="00E009ED" w:rsidRPr="009A3D8D" w:rsidRDefault="00D1438E" w:rsidP="00E009ED">
            <w:r>
              <w:t>Lesson 8</w:t>
            </w:r>
            <w:r w:rsidR="00944338">
              <w:t>-9</w:t>
            </w:r>
            <w:r>
              <w:t xml:space="preserve">: </w:t>
            </w:r>
            <w:r w:rsidR="00944338">
              <w:t>Comparison to revolutions today.  In groups, students will look research three contemporary revolutions (Egypt, Libya, Tunisia) and decide how contemporary revolutions are similar or different than revolutions in the 1700-1800s, informal presentations to class</w:t>
            </w:r>
          </w:p>
          <w:p w:rsidR="001518D3" w:rsidRPr="009A3D8D" w:rsidRDefault="00944338" w:rsidP="001518D3">
            <w:r>
              <w:t>Lesson 10 –Assessment on revolutions across the globe unit</w:t>
            </w:r>
          </w:p>
        </w:tc>
      </w:tr>
    </w:tbl>
    <w:p w:rsidR="006C3082" w:rsidRPr="009A3D8D" w:rsidRDefault="006C3082"/>
    <w:sectPr w:rsidR="006C3082" w:rsidRPr="009A3D8D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003"/>
    <w:multiLevelType w:val="hybridMultilevel"/>
    <w:tmpl w:val="16A6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1BB0"/>
    <w:multiLevelType w:val="hybridMultilevel"/>
    <w:tmpl w:val="F618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3996"/>
    <w:multiLevelType w:val="hybridMultilevel"/>
    <w:tmpl w:val="B192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246C2"/>
    <w:multiLevelType w:val="hybridMultilevel"/>
    <w:tmpl w:val="6E0C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7A38"/>
    <w:rsid w:val="00065275"/>
    <w:rsid w:val="00072C4B"/>
    <w:rsid w:val="000B59AD"/>
    <w:rsid w:val="001518D3"/>
    <w:rsid w:val="001C0F51"/>
    <w:rsid w:val="00245EBB"/>
    <w:rsid w:val="00267411"/>
    <w:rsid w:val="00340F7C"/>
    <w:rsid w:val="00357449"/>
    <w:rsid w:val="00373940"/>
    <w:rsid w:val="003922BE"/>
    <w:rsid w:val="00411B81"/>
    <w:rsid w:val="004170B6"/>
    <w:rsid w:val="0046421D"/>
    <w:rsid w:val="00484C74"/>
    <w:rsid w:val="004A30D3"/>
    <w:rsid w:val="005533B8"/>
    <w:rsid w:val="00555DEC"/>
    <w:rsid w:val="00560537"/>
    <w:rsid w:val="00590C68"/>
    <w:rsid w:val="005954F7"/>
    <w:rsid w:val="005C3488"/>
    <w:rsid w:val="005D00EF"/>
    <w:rsid w:val="00616685"/>
    <w:rsid w:val="00636B0A"/>
    <w:rsid w:val="00675C7C"/>
    <w:rsid w:val="006C3082"/>
    <w:rsid w:val="006D061D"/>
    <w:rsid w:val="006F29C8"/>
    <w:rsid w:val="006F4E96"/>
    <w:rsid w:val="00793918"/>
    <w:rsid w:val="007C37E7"/>
    <w:rsid w:val="007E70C1"/>
    <w:rsid w:val="00806B96"/>
    <w:rsid w:val="00815B5C"/>
    <w:rsid w:val="00831772"/>
    <w:rsid w:val="008F2B71"/>
    <w:rsid w:val="008F4FD2"/>
    <w:rsid w:val="008F6729"/>
    <w:rsid w:val="008F7A7E"/>
    <w:rsid w:val="00944338"/>
    <w:rsid w:val="009850E1"/>
    <w:rsid w:val="009A3D8D"/>
    <w:rsid w:val="009A7D8A"/>
    <w:rsid w:val="009C45BC"/>
    <w:rsid w:val="009D7A38"/>
    <w:rsid w:val="00A05942"/>
    <w:rsid w:val="00A35580"/>
    <w:rsid w:val="00A50B34"/>
    <w:rsid w:val="00AB2338"/>
    <w:rsid w:val="00AC692E"/>
    <w:rsid w:val="00B1494E"/>
    <w:rsid w:val="00B66876"/>
    <w:rsid w:val="00B82F0E"/>
    <w:rsid w:val="00BC7AD9"/>
    <w:rsid w:val="00BD1439"/>
    <w:rsid w:val="00C4737B"/>
    <w:rsid w:val="00CC5354"/>
    <w:rsid w:val="00CF6456"/>
    <w:rsid w:val="00D1438E"/>
    <w:rsid w:val="00D23270"/>
    <w:rsid w:val="00D25451"/>
    <w:rsid w:val="00D437A0"/>
    <w:rsid w:val="00D72F1B"/>
    <w:rsid w:val="00D85D81"/>
    <w:rsid w:val="00D91D10"/>
    <w:rsid w:val="00DE1551"/>
    <w:rsid w:val="00E0079B"/>
    <w:rsid w:val="00E009ED"/>
    <w:rsid w:val="00EB21E5"/>
    <w:rsid w:val="00F328EA"/>
    <w:rsid w:val="00F43C38"/>
    <w:rsid w:val="00F51E03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942"/>
    <w:pPr>
      <w:ind w:left="720"/>
      <w:contextualSpacing/>
    </w:pPr>
  </w:style>
  <w:style w:type="paragraph" w:customStyle="1" w:styleId="Default">
    <w:name w:val="Default"/>
    <w:rsid w:val="00357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2EF7-0656-4BDC-9362-20B0BCA1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Dana</cp:lastModifiedBy>
  <cp:revision>53</cp:revision>
  <dcterms:created xsi:type="dcterms:W3CDTF">2013-10-14T01:28:00Z</dcterms:created>
  <dcterms:modified xsi:type="dcterms:W3CDTF">2013-11-10T22:02:00Z</dcterms:modified>
</cp:coreProperties>
</file>